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89" w:rsidRDefault="00622862" w:rsidP="00622862">
      <w:pPr>
        <w:pStyle w:val="a3"/>
        <w:shd w:val="clear" w:color="auto" w:fill="FFFFFF"/>
        <w:spacing w:before="0" w:beforeAutospacing="0" w:after="0" w:afterAutospacing="0" w:line="300" w:lineRule="exac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 w:hint="eastAsia"/>
          <w:color w:val="333333"/>
          <w:sz w:val="21"/>
          <w:szCs w:val="21"/>
        </w:rPr>
        <w:t>会计</w:t>
      </w:r>
      <w:r w:rsidR="00971789">
        <w:rPr>
          <w:rFonts w:ascii="microsoft yahei" w:hAnsi="microsoft yahei"/>
          <w:color w:val="333333"/>
          <w:sz w:val="21"/>
          <w:szCs w:val="21"/>
        </w:rPr>
        <w:t>岗位职责</w:t>
      </w:r>
    </w:p>
    <w:p w:rsidR="00971789" w:rsidRDefault="00971789" w:rsidP="00622862">
      <w:pPr>
        <w:pStyle w:val="a3"/>
        <w:shd w:val="clear" w:color="auto" w:fill="FFFFFF"/>
        <w:spacing w:before="0" w:beforeAutospacing="0" w:after="0" w:afterAutospacing="0" w:line="300" w:lineRule="exact"/>
        <w:rPr>
          <w:rFonts w:ascii="microsoft yahei" w:hAnsi="microsoft yahei"/>
          <w:color w:val="333333"/>
          <w:sz w:val="21"/>
          <w:szCs w:val="21"/>
        </w:rPr>
      </w:pPr>
    </w:p>
    <w:p w:rsidR="00622862" w:rsidRPr="00622862" w:rsidRDefault="00971789" w:rsidP="00622862">
      <w:pPr>
        <w:pStyle w:val="a3"/>
        <w:shd w:val="clear" w:color="auto" w:fill="FFFFFF"/>
        <w:spacing w:before="0" w:beforeAutospacing="0" w:after="0" w:afterAutospacing="0" w:line="300" w:lineRule="exac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1</w:t>
      </w:r>
      <w:r>
        <w:rPr>
          <w:rFonts w:ascii="microsoft yahei" w:hAnsi="microsoft yahei"/>
          <w:color w:val="333333"/>
          <w:sz w:val="21"/>
          <w:szCs w:val="21"/>
        </w:rPr>
        <w:t>、</w:t>
      </w:r>
      <w:r w:rsidRPr="00622862">
        <w:rPr>
          <w:rFonts w:ascii="microsoft yahei" w:hAnsi="microsoft yahei"/>
          <w:color w:val="333333"/>
          <w:sz w:val="21"/>
          <w:szCs w:val="21"/>
        </w:rPr>
        <w:t>负责慈善项目的准备、执行、管理、反馈等工作；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microsoft yahei" w:hAnsi="microsoft yahei"/>
          <w:color w:val="333333"/>
          <w:sz w:val="21"/>
          <w:szCs w:val="21"/>
        </w:rPr>
        <w:br/>
        <w:t>2</w:t>
      </w:r>
      <w:r>
        <w:rPr>
          <w:rFonts w:ascii="microsoft yahei" w:hAnsi="microsoft yahei"/>
          <w:color w:val="333333"/>
          <w:sz w:val="21"/>
          <w:szCs w:val="21"/>
        </w:rPr>
        <w:t>、</w:t>
      </w:r>
      <w:r w:rsidRPr="00622862">
        <w:rPr>
          <w:rFonts w:ascii="microsoft yahei" w:hAnsi="microsoft yahei"/>
          <w:color w:val="333333"/>
          <w:sz w:val="21"/>
          <w:szCs w:val="21"/>
        </w:rPr>
        <w:t>负责慈善活动的执行、管理等工作；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microsoft yahei" w:hAnsi="microsoft yahei"/>
          <w:color w:val="333333"/>
          <w:sz w:val="21"/>
          <w:szCs w:val="21"/>
        </w:rPr>
        <w:br/>
        <w:t>3</w:t>
      </w:r>
      <w:r>
        <w:rPr>
          <w:rFonts w:ascii="microsoft yahei" w:hAnsi="microsoft yahei"/>
          <w:color w:val="333333"/>
          <w:sz w:val="21"/>
          <w:szCs w:val="21"/>
        </w:rPr>
        <w:t>、复核资金划拨指令；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microsoft yahei" w:hAnsi="microsoft yahei"/>
          <w:color w:val="333333"/>
          <w:sz w:val="21"/>
          <w:szCs w:val="21"/>
        </w:rPr>
        <w:br/>
        <w:t>4</w:t>
      </w:r>
      <w:r>
        <w:rPr>
          <w:rFonts w:ascii="microsoft yahei" w:hAnsi="microsoft yahei"/>
          <w:color w:val="333333"/>
          <w:sz w:val="21"/>
          <w:szCs w:val="21"/>
        </w:rPr>
        <w:t>、</w:t>
      </w:r>
      <w:r w:rsidRPr="00622862">
        <w:rPr>
          <w:rFonts w:ascii="microsoft yahei" w:hAnsi="microsoft yahei"/>
          <w:color w:val="333333"/>
          <w:sz w:val="21"/>
          <w:szCs w:val="21"/>
        </w:rPr>
        <w:t>负责</w:t>
      </w:r>
      <w:r w:rsidRPr="00622862">
        <w:rPr>
          <w:rFonts w:ascii="microsoft yahei" w:hAnsi="microsoft yahei" w:hint="eastAsia"/>
          <w:color w:val="333333"/>
          <w:sz w:val="21"/>
          <w:szCs w:val="21"/>
        </w:rPr>
        <w:t>基金</w:t>
      </w:r>
      <w:r w:rsidRPr="00622862">
        <w:rPr>
          <w:rFonts w:ascii="microsoft yahei" w:hAnsi="microsoft yahei"/>
          <w:color w:val="333333"/>
          <w:sz w:val="21"/>
          <w:szCs w:val="21"/>
        </w:rPr>
        <w:t>会宣传相关工作；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microsoft yahei" w:hAnsi="microsoft yahei"/>
          <w:color w:val="333333"/>
          <w:sz w:val="21"/>
          <w:szCs w:val="21"/>
        </w:rPr>
        <w:br/>
        <w:t>5</w:t>
      </w:r>
      <w:r>
        <w:rPr>
          <w:rFonts w:ascii="microsoft yahei" w:hAnsi="microsoft yahei"/>
          <w:color w:val="333333"/>
          <w:sz w:val="21"/>
          <w:szCs w:val="21"/>
        </w:rPr>
        <w:t>、</w:t>
      </w:r>
      <w:r w:rsidRPr="00622862">
        <w:rPr>
          <w:rFonts w:ascii="microsoft yahei" w:hAnsi="microsoft yahei"/>
          <w:color w:val="333333"/>
          <w:sz w:val="21"/>
          <w:szCs w:val="21"/>
        </w:rPr>
        <w:t>负责协助各类捐赠事宜、慈善总会日常工作处理；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microsoft yahei" w:hAnsi="microsoft yahei"/>
          <w:color w:val="333333"/>
          <w:sz w:val="21"/>
          <w:szCs w:val="21"/>
        </w:rPr>
        <w:br/>
        <w:t>6</w:t>
      </w:r>
      <w:r>
        <w:rPr>
          <w:rFonts w:ascii="microsoft yahei" w:hAnsi="microsoft yahei"/>
          <w:color w:val="333333"/>
          <w:sz w:val="21"/>
          <w:szCs w:val="21"/>
        </w:rPr>
        <w:t>、</w:t>
      </w:r>
      <w:r w:rsidRPr="00622862">
        <w:rPr>
          <w:rFonts w:ascii="microsoft yahei" w:hAnsi="microsoft yahei"/>
          <w:color w:val="333333"/>
          <w:sz w:val="21"/>
          <w:szCs w:val="21"/>
        </w:rPr>
        <w:t>完成上级交办的其他工作任务。</w:t>
      </w:r>
    </w:p>
    <w:p w:rsidR="00971789" w:rsidRDefault="00971789" w:rsidP="00971789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br/>
      </w:r>
    </w:p>
    <w:p w:rsidR="00080D63" w:rsidRDefault="00622862" w:rsidP="00622862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microsoft yahei" w:hAnsi="microsoft yahei"/>
          <w:color w:val="333333"/>
          <w:sz w:val="21"/>
          <w:szCs w:val="21"/>
        </w:rPr>
      </w:pPr>
      <w:r w:rsidRPr="00622862">
        <w:rPr>
          <w:rFonts w:ascii="microsoft yahei" w:hAnsi="microsoft yahei" w:hint="eastAsia"/>
          <w:color w:val="333333"/>
          <w:sz w:val="21"/>
          <w:szCs w:val="21"/>
        </w:rPr>
        <w:t>出纳岗位职责</w:t>
      </w:r>
    </w:p>
    <w:p w:rsidR="00622862" w:rsidRPr="00622862" w:rsidRDefault="00622862" w:rsidP="00622862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microsoft yahei" w:hAnsi="microsoft yahei" w:hint="eastAsia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1</w:t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、负责日常现金、支票及票据的收付、保管及费用报销；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2</w:t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、</w:t>
      </w:r>
      <w:r w:rsidR="00546554">
        <w:rPr>
          <w:rFonts w:ascii="microsoft yahei" w:hAnsi="microsoft yahei" w:hint="eastAsia"/>
          <w:color w:val="333333"/>
          <w:sz w:val="21"/>
          <w:szCs w:val="21"/>
          <w:shd w:val="clear" w:color="auto" w:fill="FFFFFF"/>
        </w:rPr>
        <w:t>网银</w:t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划转、核</w:t>
      </w:r>
      <w:r w:rsidR="00546554">
        <w:rPr>
          <w:rFonts w:ascii="microsoft yahei" w:hAnsi="microsoft yahei" w:hint="eastAsia"/>
          <w:color w:val="333333"/>
          <w:sz w:val="21"/>
          <w:szCs w:val="21"/>
          <w:shd w:val="clear" w:color="auto" w:fill="FFFFFF"/>
        </w:rPr>
        <w:t>对</w:t>
      </w:r>
      <w:bookmarkStart w:id="0" w:name="_GoBack"/>
      <w:bookmarkEnd w:id="0"/>
      <w:r>
        <w:rPr>
          <w:rFonts w:ascii="microsoft yahei" w:hAnsi="microsoft yahei" w:hint="eastAsia"/>
          <w:color w:val="333333"/>
          <w:sz w:val="21"/>
          <w:szCs w:val="21"/>
          <w:shd w:val="clear" w:color="auto" w:fill="FFFFFF"/>
        </w:rPr>
        <w:t>慈善</w:t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款项，到款确认，及时登记现金、银行日记账；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3</w:t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、现金、银行凭证制作、装订、保管；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4</w:t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、协助会计准备每日、月</w:t>
      </w:r>
      <w:r>
        <w:rPr>
          <w:rFonts w:ascii="microsoft yahei" w:hAnsi="microsoft yahei" w:hint="eastAsia"/>
          <w:color w:val="333333"/>
          <w:sz w:val="21"/>
          <w:szCs w:val="21"/>
          <w:shd w:val="clear" w:color="auto" w:fill="FFFFFF"/>
        </w:rPr>
        <w:t>慈善项目</w:t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单据及报表；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5</w:t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、</w:t>
      </w:r>
      <w:r w:rsidR="00546554">
        <w:rPr>
          <w:rFonts w:ascii="microsoft yahei" w:hAnsi="microsoft yahei" w:hint="eastAsia"/>
          <w:color w:val="333333"/>
          <w:sz w:val="21"/>
          <w:szCs w:val="21"/>
          <w:shd w:val="clear" w:color="auto" w:fill="FFFFFF"/>
        </w:rPr>
        <w:t>购买、</w:t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开具发票</w:t>
      </w:r>
      <w:r w:rsidR="00546554">
        <w:rPr>
          <w:rFonts w:ascii="microsoft yahei" w:hAnsi="microsoft yahei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microsoft yahei" w:hAnsi="microsoft yahei"/>
          <w:color w:val="333333"/>
          <w:sz w:val="21"/>
          <w:szCs w:val="21"/>
        </w:rPr>
        <w:br/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6</w:t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、办理公司与银行间的所有相关业务；</w:t>
      </w:r>
      <w:r>
        <w:rPr>
          <w:rFonts w:ascii="microsoft yahei" w:hAnsi="microsoft yahei"/>
          <w:color w:val="333333"/>
          <w:sz w:val="21"/>
          <w:szCs w:val="21"/>
        </w:rPr>
        <w:br/>
      </w:r>
      <w:r w:rsidR="00546554"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7</w:t>
      </w:r>
      <w:r>
        <w:rPr>
          <w:rFonts w:ascii="microsoft yahei" w:hAnsi="microsoft yahei"/>
          <w:color w:val="333333"/>
          <w:sz w:val="21"/>
          <w:szCs w:val="21"/>
          <w:shd w:val="clear" w:color="auto" w:fill="FFFFFF"/>
        </w:rPr>
        <w:t>、</w:t>
      </w:r>
      <w:r w:rsidR="00546554" w:rsidRPr="00622862">
        <w:rPr>
          <w:rFonts w:ascii="microsoft yahei" w:hAnsi="microsoft yahei"/>
          <w:color w:val="333333"/>
          <w:sz w:val="21"/>
          <w:szCs w:val="21"/>
        </w:rPr>
        <w:t>完成上级交办的其他工作任务。</w:t>
      </w:r>
    </w:p>
    <w:sectPr w:rsidR="00622862" w:rsidRPr="00622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1"/>
    <w:rsid w:val="00080D63"/>
    <w:rsid w:val="00546554"/>
    <w:rsid w:val="00622862"/>
    <w:rsid w:val="00971789"/>
    <w:rsid w:val="00A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4D9F"/>
  <w15:chartTrackingRefBased/>
  <w15:docId w15:val="{FAB8F9A0-EA08-426A-87FA-57E4F5AC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孙敏</dc:creator>
  <cp:keywords/>
  <dc:description/>
  <cp:lastModifiedBy>孙敏</cp:lastModifiedBy>
  <cp:revision>4</cp:revision>
  <dcterms:created xsi:type="dcterms:W3CDTF">2022-07-05T03:04:00Z</dcterms:created>
  <dcterms:modified xsi:type="dcterms:W3CDTF">2022-07-05T03:17:00Z</dcterms:modified>
</cp:coreProperties>
</file>