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A" w:rsidRDefault="009D479A" w:rsidP="009D479A">
      <w:pPr>
        <w:spacing w:line="400" w:lineRule="exact"/>
        <w:jc w:val="center"/>
        <w:rPr>
          <w:rFonts w:ascii="宋体" w:eastAsia="宋体" w:hAnsi="宋体"/>
          <w:sz w:val="32"/>
          <w:szCs w:val="28"/>
        </w:rPr>
      </w:pPr>
    </w:p>
    <w:p w:rsidR="00C20419" w:rsidRDefault="00A94551" w:rsidP="009D479A">
      <w:pPr>
        <w:spacing w:line="400" w:lineRule="exact"/>
        <w:jc w:val="center"/>
        <w:rPr>
          <w:rFonts w:ascii="宋体" w:eastAsia="宋体" w:hAnsi="宋体"/>
          <w:sz w:val="32"/>
          <w:szCs w:val="28"/>
        </w:rPr>
      </w:pPr>
      <w:r w:rsidRPr="009D479A">
        <w:rPr>
          <w:rFonts w:ascii="宋体" w:eastAsia="宋体" w:hAnsi="宋体" w:hint="eastAsia"/>
          <w:sz w:val="32"/>
          <w:szCs w:val="28"/>
        </w:rPr>
        <w:t>财务会计部门岗位设置情况</w:t>
      </w:r>
      <w:r w:rsidR="009D479A" w:rsidRPr="009D479A">
        <w:rPr>
          <w:rFonts w:ascii="宋体" w:eastAsia="宋体" w:hAnsi="宋体" w:hint="eastAsia"/>
          <w:sz w:val="32"/>
          <w:szCs w:val="28"/>
        </w:rPr>
        <w:t>说明书</w:t>
      </w:r>
    </w:p>
    <w:p w:rsidR="009D479A" w:rsidRPr="009D479A" w:rsidRDefault="009D479A" w:rsidP="009D479A">
      <w:pPr>
        <w:spacing w:line="400" w:lineRule="exact"/>
        <w:jc w:val="center"/>
        <w:rPr>
          <w:rFonts w:ascii="宋体" w:eastAsia="宋体" w:hAnsi="宋体" w:hint="eastAsia"/>
          <w:sz w:val="32"/>
          <w:szCs w:val="28"/>
        </w:rPr>
      </w:pPr>
    </w:p>
    <w:p w:rsidR="009D479A" w:rsidRPr="009D479A" w:rsidRDefault="009D479A" w:rsidP="009D479A">
      <w:pPr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 w:hint="eastAsia"/>
          <w:sz w:val="28"/>
          <w:szCs w:val="28"/>
        </w:rPr>
        <w:t>财务部是</w:t>
      </w:r>
      <w:r w:rsidRPr="009D479A"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 w:hint="eastAsia"/>
          <w:sz w:val="28"/>
          <w:szCs w:val="28"/>
        </w:rPr>
        <w:t>财务管理、会计核算与资金运作的职能部门。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 w:hint="eastAsia"/>
          <w:sz w:val="28"/>
          <w:szCs w:val="28"/>
        </w:rPr>
        <w:t>主要职责：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1.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 w:rsidRPr="009D479A"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全</w:t>
      </w:r>
      <w:r w:rsidRPr="009D479A">
        <w:rPr>
          <w:rFonts w:ascii="宋体" w:eastAsia="宋体" w:hAnsi="宋体" w:hint="eastAsia"/>
          <w:sz w:val="28"/>
          <w:szCs w:val="28"/>
        </w:rPr>
        <w:t>面</w:t>
      </w:r>
      <w:r w:rsidRPr="009D479A">
        <w:rPr>
          <w:rFonts w:ascii="宋体" w:eastAsia="宋体" w:hAnsi="宋体"/>
          <w:sz w:val="28"/>
          <w:szCs w:val="28"/>
        </w:rPr>
        <w:t>预算管理</w:t>
      </w:r>
      <w:r w:rsidRPr="009D479A">
        <w:rPr>
          <w:rFonts w:ascii="宋体" w:eastAsia="宋体" w:hAnsi="宋体" w:hint="eastAsia"/>
          <w:sz w:val="28"/>
          <w:szCs w:val="28"/>
        </w:rPr>
        <w:t>工</w:t>
      </w:r>
      <w:r w:rsidRPr="009D479A">
        <w:rPr>
          <w:rFonts w:ascii="宋体" w:eastAsia="宋体" w:hAnsi="宋体"/>
          <w:sz w:val="28"/>
          <w:szCs w:val="28"/>
        </w:rPr>
        <w:t>作，编制年度财务预算，经批准后组织实施。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2.</w:t>
      </w:r>
      <w:r w:rsidRPr="009D479A">
        <w:rPr>
          <w:rFonts w:ascii="宋体" w:eastAsia="宋体" w:hAnsi="宋体"/>
          <w:sz w:val="28"/>
          <w:szCs w:val="28"/>
        </w:rPr>
        <w:tab/>
        <w:t>负责编制年度财务决算。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3.</w:t>
      </w:r>
      <w:r w:rsidRPr="009D479A">
        <w:rPr>
          <w:rFonts w:ascii="宋体" w:eastAsia="宋体" w:hAnsi="宋体"/>
          <w:sz w:val="28"/>
          <w:szCs w:val="28"/>
        </w:rPr>
        <w:tab/>
        <w:t>负责编报</w:t>
      </w:r>
      <w:r w:rsidRPr="009D479A"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季度、年度财务报表，定期组织分析、考核。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4.</w:t>
      </w:r>
      <w:r w:rsidRPr="009D479A">
        <w:rPr>
          <w:rFonts w:ascii="宋体" w:eastAsia="宋体" w:hAnsi="宋体"/>
          <w:sz w:val="28"/>
          <w:szCs w:val="28"/>
        </w:rPr>
        <w:tab/>
        <w:t>负责编制</w:t>
      </w:r>
      <w:r w:rsidRPr="009D479A"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资金预算，监控资金运行，</w:t>
      </w:r>
      <w:r w:rsidR="005813A2">
        <w:rPr>
          <w:rFonts w:ascii="宋体" w:eastAsia="宋体" w:hAnsi="宋体" w:hint="eastAsia"/>
          <w:sz w:val="28"/>
          <w:szCs w:val="28"/>
        </w:rPr>
        <w:t>捐赠项目款项跟踪</w:t>
      </w:r>
      <w:r w:rsidR="005813A2">
        <w:rPr>
          <w:rFonts w:ascii="宋体" w:eastAsia="宋体" w:hAnsi="宋体" w:hint="eastAsia"/>
          <w:sz w:val="28"/>
          <w:szCs w:val="28"/>
        </w:rPr>
        <w:t>，</w:t>
      </w:r>
      <w:r w:rsidRPr="009D479A">
        <w:rPr>
          <w:rFonts w:ascii="宋体" w:eastAsia="宋体" w:hAnsi="宋体"/>
          <w:sz w:val="28"/>
          <w:szCs w:val="28"/>
        </w:rPr>
        <w:t>确保</w:t>
      </w:r>
      <w:r w:rsidRPr="009D479A">
        <w:rPr>
          <w:rFonts w:ascii="宋体" w:eastAsia="宋体" w:hAnsi="宋体" w:hint="eastAsia"/>
          <w:sz w:val="28"/>
          <w:szCs w:val="28"/>
        </w:rPr>
        <w:t>捐赠</w:t>
      </w:r>
      <w:r w:rsidRPr="009D479A">
        <w:rPr>
          <w:rFonts w:ascii="宋体" w:eastAsia="宋体" w:hAnsi="宋体"/>
          <w:sz w:val="28"/>
          <w:szCs w:val="28"/>
        </w:rPr>
        <w:t>资金安全。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5.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 w:rsidRPr="009D479A"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会计基础管理工作，</w:t>
      </w:r>
      <w:r>
        <w:rPr>
          <w:rFonts w:ascii="宋体" w:eastAsia="宋体" w:hAnsi="宋体" w:hint="eastAsia"/>
          <w:sz w:val="28"/>
          <w:szCs w:val="28"/>
        </w:rPr>
        <w:t>处</w:t>
      </w:r>
      <w:r w:rsidRPr="009D479A">
        <w:rPr>
          <w:rFonts w:ascii="宋体" w:eastAsia="宋体" w:hAnsi="宋体"/>
          <w:sz w:val="28"/>
          <w:szCs w:val="28"/>
        </w:rPr>
        <w:t>理日常</w:t>
      </w:r>
      <w:r>
        <w:rPr>
          <w:rFonts w:ascii="宋体" w:eastAsia="宋体" w:hAnsi="宋体" w:hint="eastAsia"/>
          <w:sz w:val="28"/>
          <w:szCs w:val="28"/>
        </w:rPr>
        <w:t>账务</w:t>
      </w:r>
      <w:r w:rsidRPr="009D479A">
        <w:rPr>
          <w:rFonts w:ascii="宋体" w:eastAsia="宋体" w:hAnsi="宋体"/>
          <w:sz w:val="28"/>
          <w:szCs w:val="28"/>
        </w:rPr>
        <w:t>的登记、核销、资金收付等业务, 管理财务档案。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6.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资产的</w:t>
      </w:r>
      <w:r>
        <w:rPr>
          <w:rFonts w:ascii="宋体" w:eastAsia="宋体" w:hAnsi="宋体" w:hint="eastAsia"/>
          <w:sz w:val="28"/>
          <w:szCs w:val="28"/>
        </w:rPr>
        <w:t>账务</w:t>
      </w:r>
      <w:r w:rsidRPr="009D479A">
        <w:rPr>
          <w:rFonts w:ascii="宋体" w:eastAsia="宋体" w:hAnsi="宋体"/>
          <w:sz w:val="28"/>
          <w:szCs w:val="28"/>
        </w:rPr>
        <w:t>管理，资产的产权界定、登记，资产评估等</w:t>
      </w:r>
      <w:r>
        <w:rPr>
          <w:rFonts w:ascii="宋体" w:eastAsia="宋体" w:hAnsi="宋体" w:hint="eastAsia"/>
          <w:sz w:val="28"/>
          <w:szCs w:val="28"/>
        </w:rPr>
        <w:t>工</w:t>
      </w:r>
      <w:r w:rsidRPr="009D479A">
        <w:rPr>
          <w:rFonts w:ascii="宋体" w:eastAsia="宋体" w:hAnsi="宋体"/>
          <w:sz w:val="28"/>
          <w:szCs w:val="28"/>
        </w:rPr>
        <w:t>作。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7.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银行</w:t>
      </w:r>
      <w:proofErr w:type="gramStart"/>
      <w:r w:rsidRPr="009D479A">
        <w:rPr>
          <w:rFonts w:ascii="宋体" w:eastAsia="宋体" w:hAnsi="宋体"/>
          <w:sz w:val="28"/>
          <w:szCs w:val="28"/>
        </w:rPr>
        <w:t>帐户</w:t>
      </w:r>
      <w:proofErr w:type="gramEnd"/>
      <w:r w:rsidRPr="009D479A">
        <w:rPr>
          <w:rFonts w:ascii="宋体" w:eastAsia="宋体" w:hAnsi="宋体"/>
          <w:sz w:val="28"/>
          <w:szCs w:val="28"/>
        </w:rPr>
        <w:t>、</w:t>
      </w:r>
      <w:bookmarkStart w:id="0" w:name="_GoBack"/>
      <w:bookmarkEnd w:id="0"/>
      <w:r w:rsidRPr="009D479A">
        <w:rPr>
          <w:rFonts w:ascii="宋体" w:eastAsia="宋体" w:hAnsi="宋体"/>
          <w:sz w:val="28"/>
          <w:szCs w:val="28"/>
        </w:rPr>
        <w:t>股票、债券等有价证券的管理，参与投资管理。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8.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>
        <w:rPr>
          <w:rFonts w:ascii="宋体" w:eastAsia="宋体" w:hAnsi="宋体" w:hint="eastAsia"/>
          <w:sz w:val="28"/>
          <w:szCs w:val="28"/>
        </w:rPr>
        <w:t>基金会</w:t>
      </w:r>
      <w:r w:rsidRPr="009D479A">
        <w:rPr>
          <w:rFonts w:ascii="宋体" w:eastAsia="宋体" w:hAnsi="宋体"/>
          <w:sz w:val="28"/>
          <w:szCs w:val="28"/>
        </w:rPr>
        <w:t>税收管理工作，</w:t>
      </w:r>
      <w:proofErr w:type="gramStart"/>
      <w:r w:rsidRPr="009D479A">
        <w:rPr>
          <w:rFonts w:ascii="宋体" w:eastAsia="宋体" w:hAnsi="宋体"/>
          <w:sz w:val="28"/>
          <w:szCs w:val="28"/>
        </w:rPr>
        <w:t>参与人然气</w:t>
      </w:r>
      <w:proofErr w:type="gramEnd"/>
      <w:r w:rsidRPr="009D479A">
        <w:rPr>
          <w:rFonts w:ascii="宋体" w:eastAsia="宋体" w:hAnsi="宋体"/>
          <w:sz w:val="28"/>
          <w:szCs w:val="28"/>
        </w:rPr>
        <w:t>价格的调整和制定工作。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9.</w:t>
      </w:r>
      <w:r w:rsidRPr="009D479A">
        <w:rPr>
          <w:rFonts w:ascii="宋体" w:eastAsia="宋体" w:hAnsi="宋体"/>
          <w:sz w:val="28"/>
          <w:szCs w:val="28"/>
        </w:rPr>
        <w:tab/>
        <w:t>负责</w:t>
      </w:r>
      <w:r w:rsidR="005813A2">
        <w:rPr>
          <w:rFonts w:ascii="宋体" w:eastAsia="宋体" w:hAnsi="宋体" w:hint="eastAsia"/>
          <w:sz w:val="28"/>
          <w:szCs w:val="28"/>
        </w:rPr>
        <w:t>本</w:t>
      </w:r>
      <w:r w:rsidRPr="009D479A">
        <w:rPr>
          <w:rFonts w:ascii="宋体" w:eastAsia="宋体" w:hAnsi="宋体"/>
          <w:sz w:val="28"/>
          <w:szCs w:val="28"/>
        </w:rPr>
        <w:t>部门党风廉政建设及员</w:t>
      </w:r>
      <w:r w:rsidR="005813A2">
        <w:rPr>
          <w:rFonts w:ascii="宋体" w:eastAsia="宋体" w:hAnsi="宋体" w:hint="eastAsia"/>
          <w:sz w:val="28"/>
          <w:szCs w:val="28"/>
        </w:rPr>
        <w:t>工</w:t>
      </w:r>
      <w:r w:rsidRPr="009D479A">
        <w:rPr>
          <w:rFonts w:ascii="宋体" w:eastAsia="宋体" w:hAnsi="宋体"/>
          <w:sz w:val="28"/>
          <w:szCs w:val="28"/>
        </w:rPr>
        <w:t>的思想政治</w:t>
      </w:r>
      <w:r w:rsidR="005813A2">
        <w:rPr>
          <w:rFonts w:ascii="宋体" w:eastAsia="宋体" w:hAnsi="宋体" w:hint="eastAsia"/>
          <w:sz w:val="28"/>
          <w:szCs w:val="28"/>
        </w:rPr>
        <w:t>工作。</w:t>
      </w:r>
    </w:p>
    <w:p w:rsidR="009D479A" w:rsidRPr="009D479A" w:rsidRDefault="009D479A" w:rsidP="009D479A">
      <w:pPr>
        <w:spacing w:line="400" w:lineRule="exact"/>
        <w:jc w:val="left"/>
        <w:rPr>
          <w:rFonts w:ascii="宋体" w:eastAsia="宋体" w:hAnsi="宋体" w:hint="eastAsia"/>
          <w:sz w:val="28"/>
          <w:szCs w:val="28"/>
        </w:rPr>
      </w:pPr>
      <w:r w:rsidRPr="009D479A">
        <w:rPr>
          <w:rFonts w:ascii="宋体" w:eastAsia="宋体" w:hAnsi="宋体"/>
          <w:sz w:val="28"/>
          <w:szCs w:val="28"/>
        </w:rPr>
        <w:t>15.完成领导交办的貝他工作。</w:t>
      </w:r>
    </w:p>
    <w:sectPr w:rsidR="009D479A" w:rsidRPr="009D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00"/>
    <w:rsid w:val="005813A2"/>
    <w:rsid w:val="006B6100"/>
    <w:rsid w:val="0099536D"/>
    <w:rsid w:val="009D479A"/>
    <w:rsid w:val="00A94551"/>
    <w:rsid w:val="00C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0303"/>
  <w15:chartTrackingRefBased/>
  <w15:docId w15:val="{3633CF6B-52F6-4004-ADFB-29820B9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孙敏</dc:creator>
  <cp:keywords/>
  <dc:description/>
  <cp:lastModifiedBy>孙敏</cp:lastModifiedBy>
  <cp:revision>8</cp:revision>
  <dcterms:created xsi:type="dcterms:W3CDTF">2022-07-05T03:26:00Z</dcterms:created>
  <dcterms:modified xsi:type="dcterms:W3CDTF">2022-07-05T07:32:00Z</dcterms:modified>
</cp:coreProperties>
</file>